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D75730">
      <w:pPr>
        <w:tabs>
          <w:tab w:val="left" w:pos="4035"/>
        </w:tabs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bookmarkStart w:id="0" w:name="_GoBack"/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  <w:r w:rsidR="00D75730">
        <w:rPr>
          <w:rFonts w:ascii="Arial" w:eastAsia="Calibri" w:hAnsi="Arial" w:cs="Arial"/>
          <w:i/>
          <w:sz w:val="20"/>
          <w:szCs w:val="20"/>
        </w:rPr>
        <w:tab/>
      </w:r>
    </w:p>
    <w:bookmarkEnd w:id="0"/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63D4C" w:rsidRPr="00A63D4C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F1BF6">
        <w:rPr>
          <w:rFonts w:ascii="Arial" w:eastAsia="Calibri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0124D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zgodnie z załącznikiem Nr 8, 9, 10</w:t>
      </w:r>
      <w:r w:rsidR="00F86088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do SIWZ w </w:t>
      </w:r>
      <w:r w:rsidR="00A63D4C">
        <w:rPr>
          <w:rFonts w:ascii="Arial" w:eastAsia="Calibri" w:hAnsi="Arial" w:cs="Arial"/>
          <w:b/>
          <w:bCs/>
          <w:i/>
          <w:iCs/>
          <w:sz w:val="20"/>
          <w:szCs w:val="20"/>
        </w:rPr>
        <w:t>rozbiciu na poszczególne części:</w:t>
      </w:r>
    </w:p>
    <w:p w:rsidR="00A63D4C" w:rsidRPr="00F86088" w:rsidRDefault="00A63D4C" w:rsidP="00A63D4C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i/>
          <w:sz w:val="20"/>
          <w:szCs w:val="20"/>
          <w:u w:val="single"/>
        </w:rPr>
        <w:t>Część I – Zakup i dostawa mebli</w:t>
      </w:r>
      <w:r w:rsidR="000124D1">
        <w:rPr>
          <w:rFonts w:ascii="Arial" w:eastAsia="Calibri" w:hAnsi="Arial" w:cs="Arial"/>
          <w:i/>
          <w:sz w:val="20"/>
          <w:szCs w:val="20"/>
          <w:u w:val="single"/>
        </w:rPr>
        <w:t xml:space="preserve"> (wg załącznika nr 8</w:t>
      </w:r>
      <w:r w:rsidR="00F86088">
        <w:rPr>
          <w:rFonts w:ascii="Arial" w:eastAsia="Calibri" w:hAnsi="Arial" w:cs="Arial"/>
          <w:i/>
          <w:sz w:val="20"/>
          <w:szCs w:val="20"/>
          <w:u w:val="single"/>
        </w:rPr>
        <w:t xml:space="preserve"> do SIWZ)</w:t>
      </w:r>
    </w:p>
    <w:p w:rsidR="00F86088" w:rsidRDefault="00A63D4C" w:rsidP="00F86088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i/>
          <w:sz w:val="20"/>
          <w:szCs w:val="20"/>
          <w:u w:val="single"/>
        </w:rPr>
        <w:t>Część II – Zakup i dostawa sprzętu RTV i AGD</w:t>
      </w:r>
      <w:r w:rsidR="00F86088">
        <w:rPr>
          <w:rFonts w:ascii="Arial" w:eastAsia="Calibri" w:hAnsi="Arial" w:cs="Arial"/>
          <w:i/>
          <w:sz w:val="20"/>
          <w:szCs w:val="20"/>
          <w:u w:val="single"/>
        </w:rPr>
        <w:t xml:space="preserve"> (wg załącznika nr </w:t>
      </w:r>
      <w:r w:rsidR="00CD700C">
        <w:rPr>
          <w:rFonts w:ascii="Arial" w:eastAsia="Calibri" w:hAnsi="Arial" w:cs="Arial"/>
          <w:i/>
          <w:sz w:val="20"/>
          <w:szCs w:val="20"/>
          <w:u w:val="single"/>
        </w:rPr>
        <w:t>9</w:t>
      </w:r>
      <w:r w:rsidR="00F86088" w:rsidRPr="00F86088">
        <w:rPr>
          <w:rFonts w:ascii="Arial" w:eastAsia="Calibri" w:hAnsi="Arial" w:cs="Arial"/>
          <w:i/>
          <w:sz w:val="20"/>
          <w:szCs w:val="20"/>
          <w:u w:val="single"/>
        </w:rPr>
        <w:t xml:space="preserve"> do SIWZ)</w:t>
      </w:r>
    </w:p>
    <w:p w:rsidR="00A63D4C" w:rsidRPr="00F86088" w:rsidRDefault="00A63D4C" w:rsidP="00F86088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i/>
          <w:sz w:val="20"/>
          <w:szCs w:val="20"/>
          <w:u w:val="single"/>
        </w:rPr>
        <w:t xml:space="preserve">Część III – Zakup i dostawa </w:t>
      </w:r>
      <w:r w:rsidR="00BC348F">
        <w:rPr>
          <w:rFonts w:ascii="Arial" w:eastAsia="Calibri" w:hAnsi="Arial" w:cs="Arial"/>
          <w:i/>
          <w:sz w:val="20"/>
          <w:szCs w:val="20"/>
          <w:u w:val="single"/>
        </w:rPr>
        <w:t xml:space="preserve">drobnego </w:t>
      </w:r>
      <w:r w:rsidRPr="00F86088">
        <w:rPr>
          <w:rFonts w:ascii="Arial" w:eastAsia="Calibri" w:hAnsi="Arial" w:cs="Arial"/>
          <w:i/>
          <w:sz w:val="20"/>
          <w:szCs w:val="20"/>
          <w:u w:val="single"/>
        </w:rPr>
        <w:t>wyposażenia</w:t>
      </w:r>
      <w:r w:rsidR="00CD700C">
        <w:rPr>
          <w:rFonts w:ascii="Arial" w:eastAsia="Calibri" w:hAnsi="Arial" w:cs="Arial"/>
          <w:i/>
          <w:sz w:val="20"/>
          <w:szCs w:val="20"/>
          <w:u w:val="single"/>
        </w:rPr>
        <w:t xml:space="preserve"> (wg załącznika nr 10</w:t>
      </w:r>
      <w:r w:rsidR="00F86088" w:rsidRPr="00F86088">
        <w:rPr>
          <w:rFonts w:ascii="Arial" w:eastAsia="Calibri" w:hAnsi="Arial" w:cs="Arial"/>
          <w:i/>
          <w:sz w:val="20"/>
          <w:szCs w:val="20"/>
          <w:u w:val="single"/>
        </w:rPr>
        <w:t xml:space="preserve"> do SIWZ)</w:t>
      </w:r>
    </w:p>
    <w:p w:rsidR="00A034DB" w:rsidRPr="00A63D4C" w:rsidRDefault="00517037" w:rsidP="00A63D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63D4C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A034DB" w:rsidRPr="00A63D4C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Default="00A034DB" w:rsidP="00A63D4C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60075A">
        <w:rPr>
          <w:rFonts w:ascii="Arial" w:eastAsia="Calibri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>cenę</w:t>
      </w:r>
      <w:r w:rsidR="00F86088">
        <w:rPr>
          <w:rFonts w:ascii="Arial" w:eastAsia="Calibri" w:hAnsi="Arial" w:cs="Arial"/>
          <w:sz w:val="20"/>
          <w:szCs w:val="20"/>
        </w:rPr>
        <w:t xml:space="preserve"> na poszczególne części</w:t>
      </w:r>
      <w:r w:rsidRPr="00A034DB">
        <w:rPr>
          <w:rFonts w:ascii="Arial" w:eastAsia="Calibri" w:hAnsi="Arial" w:cs="Arial"/>
          <w:sz w:val="20"/>
          <w:szCs w:val="20"/>
        </w:rPr>
        <w:t xml:space="preserve">: </w:t>
      </w:r>
    </w:p>
    <w:p w:rsidR="00F86088" w:rsidRDefault="00F86088" w:rsidP="00F86088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86088" w:rsidRPr="00F86088" w:rsidRDefault="00F86088" w:rsidP="00F8608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b/>
          <w:i/>
          <w:sz w:val="20"/>
          <w:szCs w:val="20"/>
          <w:u w:val="single"/>
        </w:rPr>
        <w:t>Część I</w:t>
      </w:r>
      <w:r w:rsidRPr="00F86088">
        <w:rPr>
          <w:rFonts w:ascii="Arial" w:eastAsia="Calibri" w:hAnsi="Arial" w:cs="Arial"/>
          <w:i/>
          <w:sz w:val="20"/>
          <w:szCs w:val="20"/>
          <w:u w:val="single"/>
        </w:rPr>
        <w:t xml:space="preserve"> – Zakup i dostawa mebli</w:t>
      </w:r>
      <w:r>
        <w:rPr>
          <w:rFonts w:ascii="Arial" w:eastAsia="Calibri" w:hAnsi="Arial" w:cs="Arial"/>
          <w:i/>
          <w:sz w:val="20"/>
          <w:szCs w:val="20"/>
          <w:u w:val="single"/>
        </w:rPr>
        <w:t>: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F86088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F86088" w:rsidRDefault="00F86088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Termin</w:t>
      </w:r>
      <w:r w:rsidR="00C778B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realizacji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dostawy……………………</w:t>
      </w:r>
      <w:r w:rsidR="00BC34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F86088" w:rsidRDefault="00F86088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86088" w:rsidRDefault="00F86088" w:rsidP="00F8608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b/>
          <w:i/>
          <w:sz w:val="20"/>
          <w:szCs w:val="20"/>
          <w:u w:val="single"/>
        </w:rPr>
        <w:t>Część II</w:t>
      </w:r>
      <w:r w:rsidRPr="00F86088">
        <w:rPr>
          <w:rFonts w:ascii="Arial" w:eastAsia="Calibri" w:hAnsi="Arial" w:cs="Arial"/>
          <w:i/>
          <w:sz w:val="20"/>
          <w:szCs w:val="20"/>
          <w:u w:val="single"/>
        </w:rPr>
        <w:t xml:space="preserve"> – Zakup i dostawa sprzętu RTV i AGD</w:t>
      </w:r>
    </w:p>
    <w:p w:rsidR="00F86088" w:rsidRPr="00A034DB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F86088" w:rsidRPr="00A034DB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F86088" w:rsidRPr="0093254D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F86088" w:rsidRPr="00F86088" w:rsidRDefault="00F86088" w:rsidP="00F8608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Termin </w:t>
      </w:r>
      <w:r w:rsidR="00C778B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realizacji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dostawy……………………</w:t>
      </w:r>
      <w:r w:rsidR="00BC34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u w:val="single"/>
        </w:rPr>
      </w:pPr>
      <w:r w:rsidRPr="00F86088">
        <w:rPr>
          <w:rFonts w:ascii="Arial" w:eastAsia="Calibri" w:hAnsi="Arial" w:cs="Arial"/>
          <w:i/>
          <w:sz w:val="20"/>
          <w:szCs w:val="20"/>
          <w:u w:val="single"/>
        </w:rPr>
        <w:t>Część III – Zakup i dostawa wyposażenia</w:t>
      </w:r>
    </w:p>
    <w:p w:rsidR="00F86088" w:rsidRPr="00A034DB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F86088" w:rsidRPr="00A034DB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F86088" w:rsidRPr="0093254D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54D" w:rsidRPr="00F86088" w:rsidRDefault="00F86088" w:rsidP="00F86088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Termin </w:t>
      </w:r>
      <w:r w:rsidR="00C778B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realizacji </w:t>
      </w:r>
      <w:r w:rsidRPr="00F86088">
        <w:rPr>
          <w:rFonts w:ascii="Arial" w:eastAsia="Times New Roman" w:hAnsi="Arial" w:cs="Arial"/>
          <w:b/>
          <w:sz w:val="20"/>
          <w:szCs w:val="20"/>
          <w:lang w:eastAsia="pl-PL"/>
        </w:rPr>
        <w:t>dostawy……………………</w:t>
      </w:r>
      <w:r w:rsidR="00BC34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F86088" w:rsidRP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F86088" w:rsidRDefault="00B12947" w:rsidP="00F86088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F86088"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</w:t>
      </w:r>
      <w:r w:rsidR="00F86088">
        <w:rPr>
          <w:rFonts w:ascii="Arial" w:eastAsia="Calibri" w:hAnsi="Arial" w:cs="Arial"/>
          <w:sz w:val="20"/>
          <w:szCs w:val="20"/>
        </w:rPr>
        <w:t xml:space="preserve">najpóźniej </w:t>
      </w:r>
      <w:r w:rsidRPr="009C3694">
        <w:rPr>
          <w:rFonts w:ascii="Arial" w:eastAsia="Calibri" w:hAnsi="Arial" w:cs="Arial"/>
          <w:sz w:val="20"/>
          <w:szCs w:val="20"/>
        </w:rPr>
        <w:t xml:space="preserve">do dnia </w:t>
      </w:r>
      <w:r w:rsidR="0060075A">
        <w:rPr>
          <w:rFonts w:ascii="Arial" w:eastAsia="Calibri" w:hAnsi="Arial" w:cs="Arial"/>
          <w:b/>
          <w:sz w:val="20"/>
          <w:szCs w:val="20"/>
        </w:rPr>
        <w:t>28.06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.</w:t>
      </w:r>
      <w:r w:rsidR="00F12D08" w:rsidRPr="000730C1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9</w:t>
      </w:r>
      <w:r w:rsidR="0051473A" w:rsidRPr="000730C1">
        <w:rPr>
          <w:rFonts w:ascii="Arial" w:eastAsia="Calibri" w:hAnsi="Arial" w:cs="Arial"/>
          <w:b/>
          <w:sz w:val="20"/>
          <w:szCs w:val="20"/>
        </w:rPr>
        <w:t xml:space="preserve"> r.</w:t>
      </w:r>
      <w:r w:rsidR="00382A24">
        <w:rPr>
          <w:rFonts w:ascii="Arial" w:eastAsia="Calibri" w:hAnsi="Arial" w:cs="Arial"/>
          <w:b/>
          <w:sz w:val="20"/>
          <w:szCs w:val="20"/>
        </w:rPr>
        <w:t xml:space="preserve"> (dotyczy wszystkich części zamówienia),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w terminie </w:t>
      </w:r>
      <w:r w:rsidR="00BC348F">
        <w:rPr>
          <w:rFonts w:ascii="Arial" w:eastAsia="Calibri" w:hAnsi="Arial" w:cs="Arial"/>
          <w:sz w:val="20"/>
          <w:szCs w:val="20"/>
        </w:rPr>
        <w:t>najpóźniej w terminie do dnia 28.06.2019 r.</w:t>
      </w:r>
      <w:r w:rsidR="00382A24">
        <w:rPr>
          <w:rFonts w:ascii="Arial" w:eastAsia="Calibri" w:hAnsi="Arial" w:cs="Arial"/>
          <w:sz w:val="20"/>
          <w:szCs w:val="20"/>
        </w:rPr>
        <w:t xml:space="preserve"> (dotyczy wszystkich części zamówienia),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CB37CD" w:rsidRDefault="00CB37CD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 xml:space="preserve">Zamawiającego obowiązku podatkowego tj. w zakresie następujących towarów/usług: ....................................................................…………………………………………... – wartość </w:t>
      </w:r>
      <w:r w:rsidRPr="00AA63E1">
        <w:rPr>
          <w:rFonts w:ascii="Arial" w:eastAsia="Calibri" w:hAnsi="Arial" w:cs="Arial"/>
          <w:sz w:val="20"/>
          <w:szCs w:val="20"/>
        </w:rPr>
        <w:lastRenderedPageBreak/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D75730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7121F3F" wp14:editId="1D459D8A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2B96EF5" wp14:editId="6EE26CD7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F766B03" wp14:editId="7CF45C7B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F1BF6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D75730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C21437" w:rsidRPr="00C21437">
      <w:rPr>
        <w:rFonts w:ascii="Arial" w:hAnsi="Arial" w:cs="Arial"/>
        <w:i/>
        <w:sz w:val="16"/>
      </w:rPr>
      <w:t>271.</w:t>
    </w:r>
    <w:r w:rsidR="004F1BF6">
      <w:rPr>
        <w:rFonts w:ascii="Arial" w:hAnsi="Arial" w:cs="Arial"/>
        <w:i/>
        <w:sz w:val="16"/>
      </w:rPr>
      <w:t>5.</w:t>
    </w:r>
    <w:r w:rsidR="00B35D66">
      <w:rPr>
        <w:rFonts w:ascii="Arial" w:hAnsi="Arial" w:cs="Arial"/>
        <w:i/>
        <w:sz w:val="16"/>
      </w:rPr>
      <w:t>2019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9E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F3C0B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A2BA4"/>
    <w:multiLevelType w:val="hybridMultilevel"/>
    <w:tmpl w:val="9A345C98"/>
    <w:lvl w:ilvl="0" w:tplc="CAB4DF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A332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30646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8699C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124D1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2A7BEC"/>
    <w:rsid w:val="003245F0"/>
    <w:rsid w:val="00342D60"/>
    <w:rsid w:val="00372438"/>
    <w:rsid w:val="00382A24"/>
    <w:rsid w:val="003F7661"/>
    <w:rsid w:val="00415756"/>
    <w:rsid w:val="004D62C9"/>
    <w:rsid w:val="004F1BF6"/>
    <w:rsid w:val="0051473A"/>
    <w:rsid w:val="00517037"/>
    <w:rsid w:val="0055635F"/>
    <w:rsid w:val="0057511D"/>
    <w:rsid w:val="00592F8E"/>
    <w:rsid w:val="005C6C14"/>
    <w:rsid w:val="0060075A"/>
    <w:rsid w:val="00640453"/>
    <w:rsid w:val="006C32E5"/>
    <w:rsid w:val="007244CB"/>
    <w:rsid w:val="007775B8"/>
    <w:rsid w:val="00791473"/>
    <w:rsid w:val="00803750"/>
    <w:rsid w:val="008263D0"/>
    <w:rsid w:val="008371E3"/>
    <w:rsid w:val="008425CC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63D4C"/>
    <w:rsid w:val="00AA63E1"/>
    <w:rsid w:val="00AF3904"/>
    <w:rsid w:val="00B12947"/>
    <w:rsid w:val="00B35D66"/>
    <w:rsid w:val="00B854BE"/>
    <w:rsid w:val="00BB4236"/>
    <w:rsid w:val="00BC348F"/>
    <w:rsid w:val="00C023DC"/>
    <w:rsid w:val="00C21437"/>
    <w:rsid w:val="00C32D3B"/>
    <w:rsid w:val="00C778BD"/>
    <w:rsid w:val="00CA7ECE"/>
    <w:rsid w:val="00CB03A1"/>
    <w:rsid w:val="00CB37CD"/>
    <w:rsid w:val="00CD700C"/>
    <w:rsid w:val="00D75730"/>
    <w:rsid w:val="00E43F5D"/>
    <w:rsid w:val="00F12D08"/>
    <w:rsid w:val="00F54A45"/>
    <w:rsid w:val="00F64E5C"/>
    <w:rsid w:val="00F71D5B"/>
    <w:rsid w:val="00F86088"/>
    <w:rsid w:val="00FD0710"/>
    <w:rsid w:val="00FF147B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1382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61</cp:revision>
  <cp:lastPrinted>2018-01-10T13:28:00Z</cp:lastPrinted>
  <dcterms:created xsi:type="dcterms:W3CDTF">2017-02-02T11:09:00Z</dcterms:created>
  <dcterms:modified xsi:type="dcterms:W3CDTF">2019-03-05T08:35:00Z</dcterms:modified>
</cp:coreProperties>
</file>